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EB1" w:rsidRDefault="006B6EB1" w:rsidP="006B6EB1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D18266F" wp14:editId="028747D8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B6EB1" w:rsidRPr="00101C9A" w:rsidRDefault="006B6EB1" w:rsidP="006B6EB1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6B6EB1" w:rsidRPr="00101C9A" w:rsidRDefault="006B6EB1" w:rsidP="006B6EB1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6B6EB1" w:rsidRPr="00360E3A" w:rsidRDefault="006B6EB1" w:rsidP="006B6EB1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6B6EB1" w:rsidRPr="00101C9A" w:rsidRDefault="006B6EB1" w:rsidP="006B6EB1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6B6EB1" w:rsidRPr="00101C9A" w:rsidRDefault="006B6EB1" w:rsidP="006B6EB1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6B6EB1" w:rsidRDefault="006B6EB1" w:rsidP="006B6EB1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6B6EB1" w:rsidRDefault="006B6EB1" w:rsidP="006B6EB1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6B6EB1" w:rsidRPr="00320D54" w:rsidRDefault="00320D54" w:rsidP="006B6EB1">
      <w:pPr>
        <w:ind w:left="-180"/>
        <w:jc w:val="both"/>
        <w:rPr>
          <w:rFonts w:ascii="Times New Roman" w:hAnsi="Times New Roman" w:cs="Times New Roman"/>
        </w:rPr>
      </w:pPr>
      <w:proofErr w:type="spellStart"/>
      <w:r w:rsidRPr="00320D54">
        <w:rPr>
          <w:rFonts w:ascii="Times New Roman" w:hAnsi="Times New Roman" w:cs="Times New Roman"/>
        </w:rPr>
        <w:t>Prot</w:t>
      </w:r>
      <w:proofErr w:type="spellEnd"/>
      <w:r w:rsidRPr="00320D54">
        <w:rPr>
          <w:rFonts w:ascii="Times New Roman" w:hAnsi="Times New Roman" w:cs="Times New Roman"/>
        </w:rPr>
        <w:t xml:space="preserve">. </w:t>
      </w:r>
      <w:proofErr w:type="spellStart"/>
      <w:r w:rsidRPr="00320D54">
        <w:rPr>
          <w:rFonts w:ascii="Times New Roman" w:hAnsi="Times New Roman" w:cs="Times New Roman"/>
        </w:rPr>
        <w:t>MIURAOODRCA.UffDir</w:t>
      </w:r>
      <w:proofErr w:type="spellEnd"/>
      <w:r w:rsidRPr="00320D54">
        <w:rPr>
          <w:rFonts w:ascii="Times New Roman" w:hAnsi="Times New Roman" w:cs="Times New Roman"/>
        </w:rPr>
        <w:t>. N.</w:t>
      </w:r>
      <w:r>
        <w:rPr>
          <w:rFonts w:ascii="Times New Roman" w:hAnsi="Times New Roman" w:cs="Times New Roman"/>
        </w:rPr>
        <w:t>6218</w:t>
      </w:r>
      <w:bookmarkStart w:id="0" w:name="_GoBack"/>
      <w:bookmarkEnd w:id="0"/>
      <w:r w:rsidR="006B6EB1" w:rsidRPr="00320D54">
        <w:rPr>
          <w:rFonts w:ascii="Times New Roman" w:hAnsi="Times New Roman" w:cs="Times New Roman"/>
        </w:rPr>
        <w:t xml:space="preserve">                                                 Napoli,  </w:t>
      </w:r>
      <w:r w:rsidRPr="00320D54">
        <w:rPr>
          <w:rFonts w:ascii="Times New Roman" w:hAnsi="Times New Roman" w:cs="Times New Roman"/>
        </w:rPr>
        <w:t>2</w:t>
      </w:r>
      <w:r w:rsidR="0058333A" w:rsidRPr="00320D54">
        <w:rPr>
          <w:rFonts w:ascii="Times New Roman" w:hAnsi="Times New Roman" w:cs="Times New Roman"/>
        </w:rPr>
        <w:t>/05/2016</w:t>
      </w:r>
    </w:p>
    <w:p w:rsidR="006B6EB1" w:rsidRPr="00320D54" w:rsidRDefault="006B6EB1" w:rsidP="006B6EB1">
      <w:pPr>
        <w:ind w:left="-180"/>
        <w:rPr>
          <w:sz w:val="28"/>
          <w:szCs w:val="28"/>
        </w:rPr>
      </w:pPr>
      <w:r w:rsidRPr="00320D54">
        <w:rPr>
          <w:sz w:val="28"/>
          <w:szCs w:val="28"/>
        </w:rPr>
        <w:t xml:space="preserve">                                     </w:t>
      </w:r>
    </w:p>
    <w:p w:rsidR="006B6EB1" w:rsidRPr="004D79B5" w:rsidRDefault="006B6EB1" w:rsidP="006B6EB1">
      <w:pPr>
        <w:ind w:left="-180"/>
        <w:rPr>
          <w:rFonts w:ascii="Times New Roman" w:hAnsi="Times New Roman" w:cs="Times New Roman"/>
        </w:rPr>
      </w:pPr>
      <w:r w:rsidRPr="00320D54">
        <w:rPr>
          <w:sz w:val="28"/>
          <w:szCs w:val="28"/>
        </w:rPr>
        <w:t xml:space="preserve">                                    </w:t>
      </w:r>
      <w:r w:rsidRPr="004D79B5">
        <w:rPr>
          <w:rFonts w:ascii="Times New Roman" w:hAnsi="Times New Roman" w:cs="Times New Roman"/>
        </w:rPr>
        <w:t xml:space="preserve">Ai Dirigenti Scolastici  </w:t>
      </w:r>
    </w:p>
    <w:p w:rsidR="006B6EB1" w:rsidRDefault="006B6EB1" w:rsidP="006B6EB1">
      <w:pPr>
        <w:ind w:left="-180"/>
        <w:rPr>
          <w:rFonts w:ascii="Times New Roman" w:hAnsi="Times New Roman" w:cs="Times New Roman"/>
        </w:rPr>
      </w:pPr>
      <w:r w:rsidRPr="004D79B5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Degli Istituti Alberghieri</w:t>
      </w:r>
    </w:p>
    <w:p w:rsidR="006B6EB1" w:rsidRPr="003F688C" w:rsidRDefault="006B6EB1" w:rsidP="006B6EB1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Pr="004D79B5">
        <w:rPr>
          <w:rFonts w:ascii="Times New Roman" w:hAnsi="Times New Roman" w:cs="Times New Roman"/>
        </w:rPr>
        <w:t xml:space="preserve">della Regione Campania         </w:t>
      </w:r>
    </w:p>
    <w:p w:rsidR="006B6EB1" w:rsidRPr="0054431E" w:rsidRDefault="006B6EB1" w:rsidP="006B6EB1">
      <w:pPr>
        <w:pStyle w:val="Corpotesto"/>
        <w:rPr>
          <w:u w:val="single"/>
        </w:rPr>
      </w:pPr>
      <w:r w:rsidRPr="003F688C">
        <w:t xml:space="preserve">                                                                                                       </w:t>
      </w:r>
      <w:r w:rsidRPr="003F688C">
        <w:rPr>
          <w:u w:val="single"/>
        </w:rPr>
        <w:t>LORO SEDI</w:t>
      </w:r>
    </w:p>
    <w:p w:rsidR="006B6EB1" w:rsidRDefault="006B6EB1" w:rsidP="006B6EB1">
      <w:pPr>
        <w:pStyle w:val="Corpotesto"/>
        <w:jc w:val="center"/>
      </w:pPr>
    </w:p>
    <w:p w:rsidR="00B3603E" w:rsidRDefault="00B3603E" w:rsidP="006B6EB1">
      <w:pPr>
        <w:pStyle w:val="Corpotesto"/>
        <w:jc w:val="center"/>
      </w:pPr>
    </w:p>
    <w:p w:rsidR="006B6EB1" w:rsidRDefault="006B6EB1" w:rsidP="006B6EB1">
      <w:pPr>
        <w:pStyle w:val="Corpotesto"/>
        <w:jc w:val="center"/>
      </w:pPr>
    </w:p>
    <w:p w:rsidR="006B6EB1" w:rsidRPr="00F20B00" w:rsidRDefault="006B6EB1" w:rsidP="006B6EB1">
      <w:pPr>
        <w:jc w:val="both"/>
        <w:rPr>
          <w:rFonts w:ascii="Times New Roman" w:hAnsi="Times New Roman" w:cs="Times New Roman"/>
          <w:b/>
        </w:rPr>
      </w:pPr>
      <w:r w:rsidRPr="00F20B00">
        <w:rPr>
          <w:rFonts w:ascii="Times New Roman" w:hAnsi="Times New Roman" w:cs="Times New Roman"/>
        </w:rPr>
        <w:t xml:space="preserve"> </w:t>
      </w:r>
      <w:r w:rsidRPr="00F20B00">
        <w:rPr>
          <w:rFonts w:ascii="Times New Roman" w:hAnsi="Times New Roman" w:cs="Times New Roman"/>
          <w:b/>
        </w:rPr>
        <w:t>Oggetto:</w:t>
      </w:r>
      <w:r>
        <w:rPr>
          <w:rFonts w:ascii="Times New Roman" w:hAnsi="Times New Roman" w:cs="Times New Roman"/>
          <w:b/>
        </w:rPr>
        <w:t xml:space="preserve"> Seconda Edizione del Concorso Enogastronomico “Un piatto di salute”</w:t>
      </w:r>
    </w:p>
    <w:p w:rsidR="006B6EB1" w:rsidRDefault="006B6EB1" w:rsidP="006B6EB1">
      <w:pPr>
        <w:pStyle w:val="Corpotesto1"/>
        <w:shd w:val="clear" w:color="auto" w:fill="auto"/>
        <w:ind w:left="20" w:right="40" w:firstLine="300"/>
        <w:jc w:val="both"/>
        <w:rPr>
          <w:rFonts w:eastAsia="Courier New"/>
          <w:b/>
          <w:bCs/>
          <w:color w:val="000000"/>
          <w:sz w:val="24"/>
          <w:szCs w:val="24"/>
          <w:lang w:eastAsia="it-IT"/>
        </w:rPr>
      </w:pPr>
    </w:p>
    <w:p w:rsidR="006B6EB1" w:rsidRDefault="006B6EB1" w:rsidP="006B6E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B6EB1" w:rsidRDefault="006B6EB1" w:rsidP="006B6EB1">
      <w:pPr>
        <w:jc w:val="both"/>
        <w:rPr>
          <w:rFonts w:ascii="Times New Roman" w:hAnsi="Times New Roman" w:cs="Times New Roman"/>
        </w:rPr>
      </w:pPr>
      <w:r w:rsidRPr="00E168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L’Azienda Ospedaliera dei Colli di Napoli in partenariato con l’Ufficio Scolastico Regionale per la Campania ha indetto anche per quest’anno il</w:t>
      </w:r>
      <w:r w:rsidR="00B467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Concorso Enogastronomico “Un piatto di salute” </w:t>
      </w:r>
      <w:r w:rsidRPr="006B6EB1">
        <w:rPr>
          <w:rFonts w:ascii="Times New Roman" w:hAnsi="Times New Roman" w:cs="Times New Roman"/>
        </w:rPr>
        <w:t>rivolto agli alunni delle classi</w:t>
      </w:r>
      <w:r>
        <w:rPr>
          <w:rFonts w:ascii="Times New Roman" w:hAnsi="Times New Roman" w:cs="Times New Roman"/>
        </w:rPr>
        <w:t xml:space="preserve"> IV e V degli Istituti Alberghieri della Regione Campania.</w:t>
      </w:r>
    </w:p>
    <w:p w:rsidR="006B6EB1" w:rsidRDefault="00B467F2" w:rsidP="006B6E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B6EB1">
        <w:rPr>
          <w:rFonts w:ascii="Times New Roman" w:hAnsi="Times New Roman" w:cs="Times New Roman"/>
        </w:rPr>
        <w:t>L’azienda Ospedaliera al fine di dare una maggiore diffusione al progetto di cui all’oggetto ha prorogato la data di presentazione delle domande al 10 maggio 2016</w:t>
      </w:r>
      <w:r>
        <w:rPr>
          <w:rFonts w:ascii="Times New Roman" w:hAnsi="Times New Roman" w:cs="Times New Roman"/>
        </w:rPr>
        <w:t>.</w:t>
      </w:r>
    </w:p>
    <w:p w:rsidR="00B3603E" w:rsidRDefault="00B3603E" w:rsidP="006B6E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B467F2">
        <w:rPr>
          <w:rFonts w:ascii="Times New Roman" w:hAnsi="Times New Roman" w:cs="Times New Roman"/>
        </w:rPr>
        <w:t xml:space="preserve"> </w:t>
      </w:r>
      <w:r w:rsidR="006B6EB1">
        <w:rPr>
          <w:rFonts w:ascii="Times New Roman" w:hAnsi="Times New Roman" w:cs="Times New Roman"/>
        </w:rPr>
        <w:tab/>
      </w:r>
    </w:p>
    <w:p w:rsidR="006B6EB1" w:rsidRPr="00B3603E" w:rsidRDefault="00B3603E" w:rsidP="006B6EB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Si allegano il bando di concorso ed i fac-simile della domanda.</w:t>
      </w:r>
    </w:p>
    <w:p w:rsidR="00B3603E" w:rsidRPr="00B3603E" w:rsidRDefault="00B3603E" w:rsidP="006B6EB1">
      <w:pPr>
        <w:jc w:val="both"/>
        <w:rPr>
          <w:rFonts w:ascii="Times New Roman" w:hAnsi="Times New Roman" w:cs="Times New Roman"/>
          <w:b/>
        </w:rPr>
      </w:pPr>
    </w:p>
    <w:p w:rsidR="00B3603E" w:rsidRPr="00B3603E" w:rsidRDefault="00B3603E" w:rsidP="006B6EB1">
      <w:pPr>
        <w:jc w:val="both"/>
        <w:rPr>
          <w:rFonts w:ascii="Times New Roman" w:hAnsi="Times New Roman" w:cs="Times New Roman"/>
          <w:b/>
        </w:rPr>
      </w:pPr>
    </w:p>
    <w:p w:rsidR="00B3603E" w:rsidRPr="005E3C70" w:rsidRDefault="00B3603E" w:rsidP="006B6EB1">
      <w:pPr>
        <w:jc w:val="both"/>
        <w:rPr>
          <w:rFonts w:ascii="Times New Roman" w:hAnsi="Times New Roman" w:cs="Times New Roman"/>
        </w:rPr>
      </w:pPr>
    </w:p>
    <w:p w:rsidR="006B6EB1" w:rsidRPr="005922A9" w:rsidRDefault="006B6EB1" w:rsidP="006B6EB1">
      <w:pPr>
        <w:jc w:val="both"/>
        <w:rPr>
          <w:rFonts w:ascii="Times New Roman" w:hAnsi="Times New Roman"/>
          <w:b/>
          <w:bCs/>
        </w:rPr>
      </w:pPr>
      <w:r w:rsidRPr="00E8290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</w:t>
      </w:r>
      <w:r w:rsidRPr="005922A9">
        <w:rPr>
          <w:rFonts w:ascii="Times New Roman" w:hAnsi="Times New Roman"/>
          <w:b/>
          <w:bCs/>
        </w:rPr>
        <w:t>Il Direttore  Generale</w:t>
      </w:r>
    </w:p>
    <w:p w:rsidR="006B6EB1" w:rsidRPr="00447A5C" w:rsidRDefault="006B6EB1" w:rsidP="006B6EB1">
      <w:pPr>
        <w:ind w:right="-82"/>
        <w:jc w:val="both"/>
        <w:rPr>
          <w:rStyle w:val="Bodytext5"/>
          <w:rFonts w:ascii="Times New Roman" w:hAnsi="Times New Roman"/>
        </w:rPr>
      </w:pPr>
      <w:r w:rsidRPr="005922A9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</w:t>
      </w:r>
      <w:r w:rsidR="0058333A">
        <w:rPr>
          <w:rFonts w:ascii="Times New Roman" w:hAnsi="Times New Roman"/>
          <w:b/>
          <w:bCs/>
        </w:rPr>
        <w:t xml:space="preserve">       f.to</w:t>
      </w:r>
      <w:r>
        <w:rPr>
          <w:rFonts w:ascii="Times New Roman" w:hAnsi="Times New Roman"/>
          <w:b/>
          <w:bCs/>
        </w:rPr>
        <w:t xml:space="preserve">  Luisa Franzese</w:t>
      </w:r>
    </w:p>
    <w:p w:rsidR="006B6EB1" w:rsidRPr="00E03C4B" w:rsidRDefault="006B6EB1" w:rsidP="006B6EB1">
      <w:pPr>
        <w:pStyle w:val="Corpotesto"/>
        <w:ind w:firstLine="708"/>
        <w:jc w:val="both"/>
      </w:pPr>
    </w:p>
    <w:p w:rsidR="006B6EB1" w:rsidRPr="00474AD5" w:rsidRDefault="006B6EB1" w:rsidP="006B6EB1">
      <w:pPr>
        <w:jc w:val="both"/>
        <w:rPr>
          <w:rFonts w:ascii="Times New Roman" w:hAnsi="Times New Roman" w:cs="Times New Roman"/>
        </w:rPr>
      </w:pPr>
    </w:p>
    <w:p w:rsidR="00457574" w:rsidRDefault="00457574"/>
    <w:sectPr w:rsidR="00457574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EB1"/>
    <w:rsid w:val="00320D54"/>
    <w:rsid w:val="00457574"/>
    <w:rsid w:val="0058333A"/>
    <w:rsid w:val="006B6EB1"/>
    <w:rsid w:val="00B3603E"/>
    <w:rsid w:val="00B4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6EB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B6EB1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6B6EB1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6B6EB1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6B6EB1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6B6EB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6B6EB1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6B6EB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6B6EB1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6B6EB1"/>
    <w:rPr>
      <w:color w:val="000080"/>
      <w:u w:val="single"/>
    </w:rPr>
  </w:style>
  <w:style w:type="character" w:customStyle="1" w:styleId="BodytextBold">
    <w:name w:val="Body text + Bold"/>
    <w:basedOn w:val="Bodytext"/>
    <w:rsid w:val="006B6E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6B6EB1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6B6EB1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character" w:customStyle="1" w:styleId="BodytextItalic">
    <w:name w:val="Body text + Italic"/>
    <w:basedOn w:val="Bodytext"/>
    <w:rsid w:val="006B6E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4pt">
    <w:name w:val="Body text + 4 pt"/>
    <w:basedOn w:val="Bodytext"/>
    <w:rsid w:val="006B6E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it-IT"/>
    </w:rPr>
  </w:style>
  <w:style w:type="character" w:customStyle="1" w:styleId="BodytextBoldItalic">
    <w:name w:val="Body text + Bold;Italic"/>
    <w:basedOn w:val="Bodytext"/>
    <w:rsid w:val="006B6EB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9ptBoldItalic">
    <w:name w:val="Body text + 9 pt;Bold;Italic"/>
    <w:basedOn w:val="Bodytext"/>
    <w:rsid w:val="006B6EB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Bodytext9pt">
    <w:name w:val="Body text + 9 pt"/>
    <w:basedOn w:val="Bodytext"/>
    <w:rsid w:val="006B6E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6E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6EB1"/>
    <w:rPr>
      <w:rFonts w:ascii="Tahoma" w:eastAsia="Courier New" w:hAnsi="Tahoma" w:cs="Tahoma"/>
      <w:color w:val="000000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6EB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6B6EB1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6B6EB1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6B6EB1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6B6EB1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6B6EB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6B6EB1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6B6EB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6B6EB1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6B6EB1"/>
    <w:rPr>
      <w:color w:val="000080"/>
      <w:u w:val="single"/>
    </w:rPr>
  </w:style>
  <w:style w:type="character" w:customStyle="1" w:styleId="BodytextBold">
    <w:name w:val="Body text + Bold"/>
    <w:basedOn w:val="Bodytext"/>
    <w:rsid w:val="006B6E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6B6EB1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6B6EB1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character" w:customStyle="1" w:styleId="BodytextItalic">
    <w:name w:val="Body text + Italic"/>
    <w:basedOn w:val="Bodytext"/>
    <w:rsid w:val="006B6E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4pt">
    <w:name w:val="Body text + 4 pt"/>
    <w:basedOn w:val="Bodytext"/>
    <w:rsid w:val="006B6E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it-IT"/>
    </w:rPr>
  </w:style>
  <w:style w:type="character" w:customStyle="1" w:styleId="BodytextBoldItalic">
    <w:name w:val="Body text + Bold;Italic"/>
    <w:basedOn w:val="Bodytext"/>
    <w:rsid w:val="006B6EB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9ptBoldItalic">
    <w:name w:val="Body text + 9 pt;Bold;Italic"/>
    <w:basedOn w:val="Bodytext"/>
    <w:rsid w:val="006B6EB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Bodytext9pt">
    <w:name w:val="Body text + 9 pt"/>
    <w:basedOn w:val="Bodytext"/>
    <w:rsid w:val="006B6E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6E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6EB1"/>
    <w:rPr>
      <w:rFonts w:ascii="Tahoma" w:eastAsia="Courier New" w:hAnsi="Tahoma" w:cs="Tahoma"/>
      <w:color w:val="000000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2016-05-02T11:56:00Z</cp:lastPrinted>
  <dcterms:created xsi:type="dcterms:W3CDTF">2016-05-02T11:26:00Z</dcterms:created>
  <dcterms:modified xsi:type="dcterms:W3CDTF">2016-05-02T12:43:00Z</dcterms:modified>
</cp:coreProperties>
</file>